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9BB" w:rsidRPr="00342E5F" w:rsidRDefault="003959D4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  <w:r w:rsidRPr="00342E5F">
        <w:rPr>
          <w:rFonts w:ascii="Verdana" w:hAnsi="Verdana" w:cs="Arial"/>
          <w:noProof/>
          <w:sz w:val="22"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-148590</wp:posOffset>
            </wp:positionV>
            <wp:extent cx="3023235" cy="591820"/>
            <wp:effectExtent l="19050" t="0" r="5715" b="0"/>
            <wp:wrapSquare wrapText="left"/>
            <wp:docPr id="4" name="Imagine 4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F75341" w:rsidRPr="00763A6E" w:rsidRDefault="00F75341" w:rsidP="00F75341">
      <w:pPr>
        <w:pStyle w:val="Header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 xml:space="preserve">Str. General Constantin </w:t>
      </w:r>
      <w:proofErr w:type="spellStart"/>
      <w:r w:rsidRPr="00763A6E">
        <w:rPr>
          <w:rFonts w:ascii="Trebuchet MS" w:hAnsi="Trebuchet MS"/>
          <w:sz w:val="14"/>
          <w:szCs w:val="14"/>
          <w:lang w:val="fr-FR"/>
        </w:rPr>
        <w:t>Pantazi</w:t>
      </w:r>
      <w:proofErr w:type="spellEnd"/>
      <w:r w:rsidRPr="00763A6E">
        <w:rPr>
          <w:rFonts w:ascii="Trebuchet MS" w:hAnsi="Trebuchet MS"/>
          <w:sz w:val="14"/>
          <w:szCs w:val="14"/>
          <w:lang w:val="fr-FR"/>
        </w:rPr>
        <w:t xml:space="preserve">, nr. 7 A, </w:t>
      </w:r>
      <w:proofErr w:type="spellStart"/>
      <w:r w:rsidRPr="00763A6E">
        <w:rPr>
          <w:rFonts w:ascii="Trebuchet MS" w:hAnsi="Trebuchet MS"/>
          <w:sz w:val="14"/>
          <w:szCs w:val="14"/>
          <w:lang w:val="fr-FR"/>
        </w:rPr>
        <w:t>municipiul</w:t>
      </w:r>
      <w:proofErr w:type="spellEnd"/>
      <w:r w:rsidRPr="00763A6E">
        <w:rPr>
          <w:rFonts w:ascii="Trebuchet MS" w:hAnsi="Trebuchet MS"/>
          <w:sz w:val="14"/>
          <w:szCs w:val="14"/>
          <w:lang w:val="fr-FR"/>
        </w:rPr>
        <w:t xml:space="preserve"> Călăraşi, </w:t>
      </w:r>
      <w:proofErr w:type="spellStart"/>
      <w:r w:rsidRPr="00763A6E">
        <w:rPr>
          <w:rFonts w:ascii="Trebuchet MS" w:hAnsi="Trebuchet MS"/>
          <w:sz w:val="14"/>
          <w:szCs w:val="14"/>
          <w:lang w:val="fr-FR"/>
        </w:rPr>
        <w:t>judeţul</w:t>
      </w:r>
      <w:proofErr w:type="spellEnd"/>
      <w:r w:rsidRPr="00763A6E">
        <w:rPr>
          <w:rFonts w:ascii="Trebuchet MS" w:hAnsi="Trebuchet MS"/>
          <w:sz w:val="14"/>
          <w:szCs w:val="14"/>
          <w:lang w:val="fr-FR"/>
        </w:rPr>
        <w:t xml:space="preserve"> Călăraşi. Cod. 910164</w:t>
      </w:r>
    </w:p>
    <w:p w:rsidR="00F75341" w:rsidRPr="00763A6E" w:rsidRDefault="00F75341" w:rsidP="00F75341">
      <w:pPr>
        <w:pStyle w:val="Header"/>
        <w:jc w:val="center"/>
        <w:rPr>
          <w:rFonts w:ascii="Trebuchet MS" w:hAnsi="Trebuchet MS"/>
          <w:sz w:val="14"/>
          <w:szCs w:val="14"/>
          <w:lang w:val="fr-FR"/>
        </w:rPr>
      </w:pPr>
      <w:proofErr w:type="spellStart"/>
      <w:r w:rsidRPr="00763A6E">
        <w:rPr>
          <w:rFonts w:ascii="Trebuchet MS" w:hAnsi="Trebuchet MS"/>
          <w:sz w:val="14"/>
          <w:szCs w:val="14"/>
          <w:lang w:val="fr-FR"/>
        </w:rPr>
        <w:t>Telefoane</w:t>
      </w:r>
      <w:proofErr w:type="spellEnd"/>
      <w:r w:rsidRPr="00763A6E">
        <w:rPr>
          <w:rFonts w:ascii="Trebuchet MS" w:hAnsi="Trebuchet MS"/>
          <w:sz w:val="14"/>
          <w:szCs w:val="14"/>
          <w:lang w:val="fr-FR"/>
        </w:rPr>
        <w:t xml:space="preserve"> : 0242.331769 </w:t>
      </w:r>
      <w:proofErr w:type="spellStart"/>
      <w:r w:rsidRPr="00763A6E">
        <w:rPr>
          <w:rFonts w:ascii="Trebuchet MS" w:hAnsi="Trebuchet MS"/>
          <w:sz w:val="14"/>
          <w:szCs w:val="14"/>
          <w:lang w:val="fr-FR"/>
        </w:rPr>
        <w:t>şi</w:t>
      </w:r>
      <w:proofErr w:type="spellEnd"/>
      <w:r w:rsidRPr="00763A6E">
        <w:rPr>
          <w:rFonts w:ascii="Trebuchet MS" w:hAnsi="Trebuchet MS"/>
          <w:sz w:val="14"/>
          <w:szCs w:val="14"/>
          <w:lang w:val="fr-FR"/>
        </w:rPr>
        <w:t xml:space="preserve"> 0728.026708. Fax : 0242.313167. E-mail </w:t>
      </w:r>
      <w:hyperlink r:id="rId8" w:history="1">
        <w:r w:rsidRPr="00763A6E">
          <w:rPr>
            <w:rStyle w:val="Hyperlink"/>
            <w:rFonts w:ascii="Trebuchet MS" w:hAnsi="Trebuchet MS"/>
            <w:color w:val="auto"/>
            <w:sz w:val="14"/>
            <w:szCs w:val="14"/>
            <w:lang w:val="fr-FR"/>
          </w:rPr>
          <w:t>office@adrmuntenia.ro</w:t>
        </w:r>
      </w:hyperlink>
    </w:p>
    <w:p w:rsidR="000929BB" w:rsidRPr="00763A6E" w:rsidRDefault="000929BB" w:rsidP="00886756">
      <w:pPr>
        <w:spacing w:line="360" w:lineRule="auto"/>
        <w:jc w:val="center"/>
        <w:rPr>
          <w:rFonts w:ascii="Trebuchet MS" w:hAnsi="Trebuchet MS" w:cs="Arial"/>
          <w:b/>
          <w:sz w:val="14"/>
          <w:szCs w:val="14"/>
        </w:rPr>
      </w:pPr>
    </w:p>
    <w:p w:rsidR="000929BB" w:rsidRPr="00F5072C" w:rsidRDefault="002770D1" w:rsidP="0088675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F5072C">
        <w:rPr>
          <w:rFonts w:ascii="Trebuchet MS" w:hAnsi="Trebuchet MS" w:cs="Arial"/>
          <w:b/>
          <w:sz w:val="22"/>
          <w:szCs w:val="22"/>
        </w:rPr>
        <w:t>Anunţ</w:t>
      </w:r>
    </w:p>
    <w:p w:rsidR="000929BB" w:rsidRPr="00763A6E" w:rsidRDefault="000929BB" w:rsidP="00886756">
      <w:pPr>
        <w:spacing w:line="360" w:lineRule="auto"/>
        <w:ind w:firstLine="708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0"/>
      </w:tblGrid>
      <w:tr w:rsidR="000929BB" w:rsidRPr="00763A6E">
        <w:trPr>
          <w:trHeight w:val="3775"/>
        </w:trPr>
        <w:tc>
          <w:tcPr>
            <w:tcW w:w="9900" w:type="dxa"/>
          </w:tcPr>
          <w:p w:rsidR="000929BB" w:rsidRPr="00F5072C" w:rsidRDefault="000929BB" w:rsidP="0024118E">
            <w:pPr>
              <w:pStyle w:val="Heading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F5072C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genția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pentru D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ezvoltare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R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egională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Sud Muntenia</w:t>
            </w:r>
          </w:p>
          <w:p w:rsidR="00C76D70" w:rsidRPr="007B1619" w:rsidRDefault="000929BB" w:rsidP="00C76D70">
            <w:pPr>
              <w:pStyle w:val="Heading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F5072C">
              <w:rPr>
                <w:rFonts w:ascii="Trebuchet MS" w:hAnsi="Trebuchet MS"/>
                <w:sz w:val="20"/>
                <w:szCs w:val="20"/>
              </w:rPr>
              <w:t>O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rganizează</w:t>
            </w:r>
            <w:r w:rsidR="00BE3352" w:rsidRPr="00F5072C">
              <w:rPr>
                <w:rFonts w:ascii="Trebuchet MS" w:hAnsi="Trebuchet MS"/>
                <w:sz w:val="20"/>
                <w:szCs w:val="20"/>
              </w:rPr>
              <w:t xml:space="preserve"> 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în dat</w:t>
            </w:r>
            <w:r w:rsidR="00A14BB6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 de</w:t>
            </w:r>
            <w:r w:rsidR="00522A1F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003458">
              <w:rPr>
                <w:rFonts w:ascii="Trebuchet MS" w:hAnsi="Trebuchet MS"/>
                <w:sz w:val="20"/>
                <w:szCs w:val="20"/>
              </w:rPr>
              <w:t>2</w:t>
            </w:r>
            <w:r w:rsidR="00542986">
              <w:rPr>
                <w:rFonts w:ascii="Trebuchet MS" w:hAnsi="Trebuchet MS"/>
                <w:sz w:val="20"/>
                <w:szCs w:val="20"/>
              </w:rPr>
              <w:t>7</w:t>
            </w:r>
            <w:r w:rsidR="0080496C" w:rsidRPr="00F5072C">
              <w:rPr>
                <w:rFonts w:ascii="Trebuchet MS" w:hAnsi="Trebuchet MS"/>
                <w:sz w:val="20"/>
                <w:szCs w:val="20"/>
              </w:rPr>
              <w:t>.</w:t>
            </w:r>
            <w:r w:rsidR="00454D36">
              <w:rPr>
                <w:rFonts w:ascii="Trebuchet MS" w:hAnsi="Trebuchet MS"/>
                <w:sz w:val="20"/>
                <w:szCs w:val="20"/>
              </w:rPr>
              <w:t>1</w:t>
            </w:r>
            <w:r w:rsidR="00B2002D">
              <w:rPr>
                <w:rFonts w:ascii="Trebuchet MS" w:hAnsi="Trebuchet MS"/>
                <w:sz w:val="20"/>
                <w:szCs w:val="20"/>
              </w:rPr>
              <w:t>1</w:t>
            </w:r>
            <w:r w:rsidR="0080496C" w:rsidRPr="00F5072C">
              <w:rPr>
                <w:rFonts w:ascii="Trebuchet MS" w:hAnsi="Trebuchet MS"/>
                <w:sz w:val="20"/>
                <w:szCs w:val="20"/>
              </w:rPr>
              <w:t>.2013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concurs pentru ocuparea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>
              <w:rPr>
                <w:rFonts w:ascii="Trebuchet MS" w:hAnsi="Trebuchet MS"/>
                <w:sz w:val="20"/>
                <w:szCs w:val="20"/>
              </w:rPr>
              <w:t>unui</w:t>
            </w:r>
            <w:r w:rsidR="00A14BB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15621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>
              <w:rPr>
                <w:rFonts w:ascii="Trebuchet MS" w:hAnsi="Trebuchet MS"/>
                <w:sz w:val="20"/>
                <w:szCs w:val="20"/>
              </w:rPr>
              <w:t>post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 de expert în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cadrul </w:t>
            </w:r>
            <w:r w:rsidR="00B2002D">
              <w:rPr>
                <w:rFonts w:ascii="Trebuchet MS" w:hAnsi="Trebuchet MS"/>
                <w:sz w:val="20"/>
                <w:szCs w:val="20"/>
              </w:rPr>
              <w:t>serviciului financiar-contabil- direcția economică</w:t>
            </w:r>
            <w:r w:rsidR="0024118E" w:rsidRPr="00F5072C">
              <w:rPr>
                <w:rFonts w:ascii="Trebuchet MS" w:hAnsi="Trebuchet MS"/>
                <w:sz w:val="20"/>
                <w:szCs w:val="20"/>
              </w:rPr>
              <w:t>,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la sediul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central din 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Municipiul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Călărași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>, Str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.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General Constantin Pantazi nr</w:t>
            </w:r>
            <w:r w:rsidRPr="00F5072C">
              <w:rPr>
                <w:rFonts w:ascii="Trebuchet MS" w:hAnsi="Trebuchet MS"/>
                <w:sz w:val="20"/>
                <w:szCs w:val="20"/>
              </w:rPr>
              <w:t>.</w:t>
            </w:r>
            <w:r w:rsidR="00F75341" w:rsidRPr="00F5072C">
              <w:rPr>
                <w:rFonts w:ascii="Trebuchet MS" w:hAnsi="Trebuchet MS"/>
                <w:sz w:val="20"/>
                <w:szCs w:val="20"/>
              </w:rPr>
              <w:t>7A</w:t>
            </w:r>
            <w:r w:rsidRPr="00F5072C">
              <w:rPr>
                <w:rFonts w:ascii="Trebuchet MS" w:hAnsi="Trebuchet MS"/>
                <w:sz w:val="20"/>
                <w:szCs w:val="20"/>
              </w:rPr>
              <w:t>.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76D70" w:rsidRPr="007B1619">
              <w:rPr>
                <w:rFonts w:ascii="Trebuchet MS" w:hAnsi="Trebuchet MS"/>
                <w:sz w:val="20"/>
                <w:szCs w:val="20"/>
              </w:rPr>
              <w:t>Contract</w:t>
            </w:r>
            <w:r w:rsidR="00454D36" w:rsidRPr="007B1619">
              <w:rPr>
                <w:rFonts w:ascii="Trebuchet MS" w:hAnsi="Trebuchet MS"/>
                <w:sz w:val="20"/>
                <w:szCs w:val="20"/>
              </w:rPr>
              <w:t>ul</w:t>
            </w:r>
            <w:r w:rsidR="00297B87" w:rsidRPr="007B1619">
              <w:rPr>
                <w:rFonts w:ascii="Trebuchet MS" w:hAnsi="Trebuchet MS"/>
                <w:sz w:val="20"/>
                <w:szCs w:val="20"/>
              </w:rPr>
              <w:t xml:space="preserve"> individual</w:t>
            </w:r>
            <w:r w:rsidR="00C76D70" w:rsidRPr="007B1619">
              <w:rPr>
                <w:rFonts w:ascii="Trebuchet MS" w:hAnsi="Trebuchet MS"/>
                <w:sz w:val="20"/>
                <w:szCs w:val="20"/>
              </w:rPr>
              <w:t xml:space="preserve"> de muncă v</w:t>
            </w:r>
            <w:r w:rsidR="00454D36" w:rsidRPr="007B1619">
              <w:rPr>
                <w:rFonts w:ascii="Trebuchet MS" w:hAnsi="Trebuchet MS"/>
                <w:sz w:val="20"/>
                <w:szCs w:val="20"/>
              </w:rPr>
              <w:t>a</w:t>
            </w:r>
            <w:r w:rsidR="00C76D70" w:rsidRPr="007B1619">
              <w:rPr>
                <w:rFonts w:ascii="Trebuchet MS" w:hAnsi="Trebuchet MS"/>
                <w:sz w:val="20"/>
                <w:szCs w:val="20"/>
              </w:rPr>
              <w:t xml:space="preserve"> fi pe durată determinată</w:t>
            </w:r>
            <w:r w:rsidR="00763A6E" w:rsidRPr="007B1619">
              <w:rPr>
                <w:rFonts w:ascii="Trebuchet MS" w:hAnsi="Trebuchet MS"/>
                <w:sz w:val="20"/>
                <w:szCs w:val="20"/>
              </w:rPr>
              <w:t xml:space="preserve"> de 1 an din momentul angajării</w:t>
            </w:r>
            <w:r w:rsidR="00700101" w:rsidRPr="007B1619">
              <w:rPr>
                <w:rFonts w:ascii="Trebuchet MS" w:hAnsi="Trebuchet MS"/>
                <w:sz w:val="20"/>
                <w:szCs w:val="20"/>
              </w:rPr>
              <w:t>, cu posibilitatea prelungirii contract</w:t>
            </w:r>
            <w:r w:rsidR="00454D36" w:rsidRPr="007B1619">
              <w:rPr>
                <w:rFonts w:ascii="Trebuchet MS" w:hAnsi="Trebuchet MS"/>
                <w:sz w:val="20"/>
                <w:szCs w:val="20"/>
              </w:rPr>
              <w:t>ului</w:t>
            </w:r>
            <w:r w:rsidR="00763A6E" w:rsidRPr="007B1619">
              <w:rPr>
                <w:rFonts w:ascii="Trebuchet MS" w:hAnsi="Trebuchet MS"/>
                <w:sz w:val="20"/>
                <w:szCs w:val="20"/>
              </w:rPr>
              <w:t>.</w:t>
            </w:r>
          </w:p>
          <w:p w:rsidR="000929BB" w:rsidRPr="007B1619" w:rsidRDefault="000929BB" w:rsidP="0024118E">
            <w:pPr>
              <w:spacing w:before="120" w:after="1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B1619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24118E" w:rsidRPr="007B1619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7B1619">
              <w:rPr>
                <w:rFonts w:ascii="Trebuchet MS" w:hAnsi="Trebuchet MS" w:cs="Arial"/>
                <w:sz w:val="20"/>
                <w:szCs w:val="20"/>
              </w:rPr>
              <w:t xml:space="preserve">e obligatorii pentru ocuparea postului: </w:t>
            </w:r>
          </w:p>
          <w:p w:rsidR="000929BB" w:rsidRPr="007B1619" w:rsidRDefault="00D24302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B1619">
              <w:rPr>
                <w:rFonts w:ascii="Trebuchet MS" w:hAnsi="Trebuchet MS" w:cs="Arial"/>
                <w:sz w:val="20"/>
                <w:szCs w:val="20"/>
              </w:rPr>
              <w:t>Studii superioare</w:t>
            </w:r>
            <w:r w:rsidR="0024118E" w:rsidRPr="007B1619">
              <w:rPr>
                <w:rFonts w:ascii="Trebuchet MS" w:hAnsi="Trebuchet MS" w:cs="Arial"/>
                <w:sz w:val="20"/>
                <w:szCs w:val="20"/>
              </w:rPr>
              <w:t>, absolvite cu diplomă de licenţă sau echivalent</w:t>
            </w:r>
            <w:r w:rsidRPr="007B1619">
              <w:rPr>
                <w:rFonts w:ascii="Trebuchet MS" w:hAnsi="Trebuchet MS" w:cs="Arial"/>
                <w:sz w:val="20"/>
                <w:szCs w:val="20"/>
              </w:rPr>
              <w:t xml:space="preserve">, în domeniul </w:t>
            </w:r>
            <w:r w:rsidR="003E4E2E" w:rsidRPr="007B1619">
              <w:rPr>
                <w:rFonts w:ascii="Trebuchet MS" w:hAnsi="Trebuchet MS" w:cs="Arial"/>
                <w:sz w:val="20"/>
                <w:szCs w:val="20"/>
              </w:rPr>
              <w:t>economic</w:t>
            </w:r>
            <w:r w:rsidR="000929BB" w:rsidRPr="007B1619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</w:p>
          <w:p w:rsidR="00B2002D" w:rsidRPr="007B1619" w:rsidRDefault="00B2002D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B1619">
              <w:rPr>
                <w:rFonts w:ascii="Trebuchet MS" w:hAnsi="Trebuchet MS" w:cs="Arial"/>
                <w:sz w:val="20"/>
                <w:szCs w:val="20"/>
              </w:rPr>
              <w:t>Minim 2 ani experiență în domeniul contabilității;</w:t>
            </w:r>
          </w:p>
          <w:p w:rsidR="00690078" w:rsidRPr="007B1619" w:rsidRDefault="00690078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B1619">
              <w:rPr>
                <w:rFonts w:ascii="Trebuchet MS" w:hAnsi="Trebuchet MS" w:cs="Arial"/>
                <w:noProof/>
                <w:sz w:val="20"/>
                <w:szCs w:val="20"/>
              </w:rPr>
              <w:t>Minim 2 ani experiență în domeniul dezvoltării regionale și/sau al gestionării fondurilor comunitare;</w:t>
            </w:r>
          </w:p>
          <w:p w:rsidR="0024118E" w:rsidRPr="007B1619" w:rsidRDefault="000929BB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B1619">
              <w:rPr>
                <w:rFonts w:ascii="Trebuchet MS" w:hAnsi="Trebuchet MS" w:cs="Arial"/>
                <w:sz w:val="20"/>
                <w:szCs w:val="20"/>
              </w:rPr>
              <w:t>Cuno</w:t>
            </w:r>
            <w:r w:rsidR="0024118E" w:rsidRPr="007B1619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7B1619">
              <w:rPr>
                <w:rFonts w:ascii="Trebuchet MS" w:hAnsi="Trebuchet MS" w:cs="Arial"/>
                <w:sz w:val="20"/>
                <w:szCs w:val="20"/>
              </w:rPr>
              <w:t>tin</w:t>
            </w:r>
            <w:r w:rsidR="0024118E" w:rsidRPr="007B1619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7B1619">
              <w:rPr>
                <w:rFonts w:ascii="Trebuchet MS" w:hAnsi="Trebuchet MS" w:cs="Arial"/>
                <w:sz w:val="20"/>
                <w:szCs w:val="20"/>
              </w:rPr>
              <w:t xml:space="preserve">e </w:t>
            </w:r>
            <w:r w:rsidR="003D3578" w:rsidRPr="007B1619">
              <w:rPr>
                <w:rFonts w:ascii="Trebuchet MS" w:hAnsi="Trebuchet MS" w:cs="Arial"/>
                <w:sz w:val="20"/>
                <w:szCs w:val="20"/>
              </w:rPr>
              <w:t xml:space="preserve">bune </w:t>
            </w:r>
            <w:r w:rsidRPr="007B1619">
              <w:rPr>
                <w:rFonts w:ascii="Trebuchet MS" w:hAnsi="Trebuchet MS" w:cs="Arial"/>
                <w:sz w:val="20"/>
                <w:szCs w:val="20"/>
              </w:rPr>
              <w:t>de limba englez</w:t>
            </w:r>
            <w:r w:rsidR="0024118E" w:rsidRPr="007B1619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7B1619">
              <w:rPr>
                <w:rFonts w:ascii="Trebuchet MS" w:hAnsi="Trebuchet MS" w:cs="Arial"/>
                <w:sz w:val="20"/>
                <w:szCs w:val="20"/>
              </w:rPr>
              <w:t xml:space="preserve"> (scris, citit, vorbit); </w:t>
            </w:r>
          </w:p>
          <w:p w:rsidR="000929BB" w:rsidRPr="007B1619" w:rsidRDefault="000929BB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B1619">
              <w:rPr>
                <w:rFonts w:ascii="Trebuchet MS" w:hAnsi="Trebuchet MS" w:cs="Arial"/>
                <w:sz w:val="20"/>
                <w:szCs w:val="20"/>
              </w:rPr>
              <w:t xml:space="preserve">Cunoştinţe foarte bune de operare pe calculator; </w:t>
            </w:r>
          </w:p>
          <w:p w:rsidR="00AE3175" w:rsidRPr="007B1619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B1619">
              <w:rPr>
                <w:rFonts w:ascii="Trebuchet MS" w:hAnsi="Trebuchet MS" w:cs="Arial"/>
                <w:sz w:val="20"/>
                <w:szCs w:val="20"/>
              </w:rPr>
              <w:t>Capacitatea de gestionare și prelucrare a unui volum mare de informații</w:t>
            </w:r>
            <w:r w:rsidR="00470A1E" w:rsidRPr="007B1619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7B1619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B1619">
              <w:rPr>
                <w:rFonts w:ascii="Trebuchet MS" w:hAnsi="Trebuchet MS"/>
                <w:sz w:val="20"/>
                <w:szCs w:val="20"/>
              </w:rPr>
              <w:t>Capacitatea de a gestiona un volum variabil de muncă și de a respecta termenele stabilite</w:t>
            </w:r>
            <w:r w:rsidR="000929BB" w:rsidRPr="007B1619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7B1619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B1619">
              <w:rPr>
                <w:rFonts w:ascii="Trebuchet MS" w:hAnsi="Trebuchet MS" w:cs="Arial"/>
                <w:sz w:val="20"/>
                <w:szCs w:val="20"/>
              </w:rPr>
              <w:t>Capacitate de analiză și sinteză</w:t>
            </w:r>
            <w:r w:rsidR="000929BB" w:rsidRPr="007B1619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7B1619" w:rsidRDefault="003959D4" w:rsidP="0024118E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7B1619" w:rsidRDefault="000929BB" w:rsidP="002411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7B1619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A267B0" w:rsidRPr="007B1619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7B1619">
              <w:rPr>
                <w:rFonts w:ascii="Trebuchet MS" w:hAnsi="Trebuchet MS" w:cs="Arial"/>
                <w:sz w:val="20"/>
                <w:szCs w:val="20"/>
              </w:rPr>
              <w:t>e suplimentare:</w:t>
            </w:r>
          </w:p>
          <w:p w:rsidR="000929BB" w:rsidRPr="007B1619" w:rsidRDefault="000929BB" w:rsidP="0024118E">
            <w:pPr>
              <w:numPr>
                <w:ilvl w:val="0"/>
                <w:numId w:val="2"/>
              </w:numPr>
              <w:tabs>
                <w:tab w:val="clear" w:pos="637"/>
                <w:tab w:val="num" w:pos="290"/>
              </w:tabs>
              <w:ind w:hanging="631"/>
              <w:rPr>
                <w:rFonts w:ascii="Trebuchet MS" w:hAnsi="Trebuchet MS" w:cs="Arial"/>
                <w:sz w:val="20"/>
                <w:szCs w:val="20"/>
              </w:rPr>
            </w:pPr>
            <w:r w:rsidRPr="007B1619">
              <w:rPr>
                <w:rFonts w:ascii="Trebuchet MS" w:hAnsi="Trebuchet MS" w:cs="Arial"/>
                <w:sz w:val="20"/>
                <w:szCs w:val="20"/>
              </w:rPr>
              <w:t xml:space="preserve"> Posesor permis de conducere auto şi posibilitatea deplasării în Regiune.</w:t>
            </w:r>
          </w:p>
          <w:p w:rsidR="003959D4" w:rsidRPr="007B1619" w:rsidRDefault="003959D4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0929BB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B1619">
              <w:rPr>
                <w:rFonts w:ascii="Trebuchet MS" w:hAnsi="Trebuchet MS" w:cs="Arial"/>
                <w:sz w:val="20"/>
                <w:szCs w:val="20"/>
              </w:rPr>
              <w:t xml:space="preserve">Dosarele de </w:t>
            </w:r>
            <w:r w:rsidR="00A267B0" w:rsidRPr="007B1619">
              <w:rPr>
                <w:rFonts w:ascii="Trebuchet MS" w:hAnsi="Trebuchet MS" w:cs="Arial"/>
                <w:sz w:val="20"/>
                <w:szCs w:val="20"/>
              </w:rPr>
              <w:t>î</w:t>
            </w:r>
            <w:r w:rsidRPr="007B1619">
              <w:rPr>
                <w:rFonts w:ascii="Trebuchet MS" w:hAnsi="Trebuchet MS" w:cs="Arial"/>
                <w:sz w:val="20"/>
                <w:szCs w:val="20"/>
              </w:rPr>
              <w:t>nscriere se vor depune la sed</w:t>
            </w:r>
            <w:r w:rsidR="00A11D6E" w:rsidRPr="007B1619">
              <w:rPr>
                <w:rFonts w:ascii="Trebuchet MS" w:hAnsi="Trebuchet MS" w:cs="Arial"/>
                <w:sz w:val="20"/>
                <w:szCs w:val="20"/>
              </w:rPr>
              <w:t>iul central al ADR Sud-Muntenia</w:t>
            </w:r>
            <w:r w:rsidRPr="007B1619">
              <w:rPr>
                <w:rFonts w:ascii="Trebuchet MS" w:hAnsi="Trebuchet MS" w:cs="Arial"/>
                <w:sz w:val="20"/>
                <w:szCs w:val="20"/>
              </w:rPr>
              <w:t xml:space="preserve"> p</w:t>
            </w:r>
            <w:r w:rsidR="00A267B0" w:rsidRPr="007B1619">
              <w:rPr>
                <w:rFonts w:ascii="Trebuchet MS" w:hAnsi="Trebuchet MS" w:cs="Arial"/>
                <w:sz w:val="20"/>
                <w:szCs w:val="20"/>
              </w:rPr>
              <w:t>â</w:t>
            </w:r>
            <w:r w:rsidRPr="007B1619">
              <w:rPr>
                <w:rFonts w:ascii="Trebuchet MS" w:hAnsi="Trebuchet MS" w:cs="Arial"/>
                <w:sz w:val="20"/>
                <w:szCs w:val="20"/>
              </w:rPr>
              <w:t>n</w:t>
            </w:r>
            <w:r w:rsidR="00A267B0" w:rsidRPr="007B1619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7B1619">
              <w:rPr>
                <w:rFonts w:ascii="Trebuchet MS" w:hAnsi="Trebuchet MS" w:cs="Arial"/>
                <w:sz w:val="20"/>
                <w:szCs w:val="20"/>
              </w:rPr>
              <w:t xml:space="preserve"> la data de</w:t>
            </w:r>
            <w:r w:rsidR="00A267B0" w:rsidRPr="007B161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B2002D" w:rsidRPr="007B1619">
              <w:rPr>
                <w:rFonts w:ascii="Trebuchet MS" w:hAnsi="Trebuchet MS" w:cs="Arial"/>
                <w:b/>
                <w:sz w:val="20"/>
                <w:szCs w:val="20"/>
              </w:rPr>
              <w:t>2</w:t>
            </w:r>
            <w:r w:rsidR="00542986">
              <w:rPr>
                <w:rFonts w:ascii="Trebuchet MS" w:hAnsi="Trebuchet MS" w:cs="Arial"/>
                <w:b/>
                <w:sz w:val="20"/>
                <w:szCs w:val="20"/>
              </w:rPr>
              <w:t>6</w:t>
            </w:r>
            <w:r w:rsidR="0080496C" w:rsidRPr="007B1619">
              <w:rPr>
                <w:rFonts w:ascii="Trebuchet MS" w:hAnsi="Trebuchet MS" w:cs="Arial"/>
                <w:b/>
                <w:sz w:val="20"/>
                <w:szCs w:val="20"/>
              </w:rPr>
              <w:t>.</w:t>
            </w:r>
            <w:r w:rsidR="00003458" w:rsidRPr="007B1619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B2002D" w:rsidRPr="007B1619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80496C" w:rsidRPr="007B1619">
              <w:rPr>
                <w:rFonts w:ascii="Trebuchet MS" w:hAnsi="Trebuchet MS" w:cs="Arial"/>
                <w:b/>
                <w:sz w:val="20"/>
                <w:szCs w:val="20"/>
              </w:rPr>
              <w:t>.2013</w:t>
            </w:r>
            <w:r w:rsidR="00624751" w:rsidRPr="007B1619">
              <w:rPr>
                <w:rFonts w:ascii="Trebuchet MS" w:hAnsi="Trebuchet MS" w:cs="Arial"/>
                <w:bCs/>
                <w:sz w:val="20"/>
                <w:szCs w:val="20"/>
              </w:rPr>
              <w:t>,</w:t>
            </w:r>
            <w:r w:rsidR="00BE3352" w:rsidRPr="007B1619">
              <w:rPr>
                <w:rFonts w:ascii="Trebuchet MS" w:hAnsi="Trebuchet MS" w:cs="Arial"/>
                <w:bCs/>
                <w:sz w:val="20"/>
                <w:szCs w:val="20"/>
              </w:rPr>
              <w:t>or</w:t>
            </w:r>
            <w:r w:rsidR="00BE3352" w:rsidRPr="00F5072C">
              <w:rPr>
                <w:rFonts w:ascii="Trebuchet MS" w:hAnsi="Trebuchet MS" w:cs="Arial"/>
                <w:bCs/>
                <w:sz w:val="20"/>
                <w:szCs w:val="20"/>
              </w:rPr>
              <w:t xml:space="preserve">a </w:t>
            </w:r>
            <w:r w:rsidR="00063DD2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1</w:t>
            </w:r>
            <w:r w:rsidR="00A14BB6">
              <w:rPr>
                <w:rFonts w:ascii="Trebuchet MS" w:hAnsi="Trebuchet MS" w:cs="Arial"/>
                <w:b/>
                <w:bCs/>
                <w:sz w:val="20"/>
                <w:szCs w:val="20"/>
              </w:rPr>
              <w:t>2</w:t>
            </w:r>
            <w:r w:rsidR="00063DD2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.00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:rsidR="003959D4" w:rsidRDefault="000929BB" w:rsidP="00A14BB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Concursul se va desf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ura</w:t>
            </w:r>
            <w:r w:rsidR="009669FE">
              <w:rPr>
                <w:rFonts w:ascii="Trebuchet MS" w:hAnsi="Trebuchet MS" w:cs="Arial"/>
                <w:sz w:val="20"/>
                <w:szCs w:val="20"/>
              </w:rPr>
              <w:t xml:space="preserve"> în data de </w:t>
            </w:r>
            <w:r w:rsidR="00003458">
              <w:rPr>
                <w:rFonts w:ascii="Trebuchet MS" w:hAnsi="Trebuchet MS" w:cs="Arial"/>
                <w:b/>
                <w:sz w:val="20"/>
                <w:szCs w:val="20"/>
              </w:rPr>
              <w:t>2</w:t>
            </w:r>
            <w:r w:rsidR="00542986">
              <w:rPr>
                <w:rFonts w:ascii="Trebuchet MS" w:hAnsi="Trebuchet MS" w:cs="Arial"/>
                <w:b/>
                <w:sz w:val="20"/>
                <w:szCs w:val="20"/>
              </w:rPr>
              <w:t>7</w:t>
            </w:r>
            <w:r w:rsidR="009669FE" w:rsidRPr="00454D36">
              <w:rPr>
                <w:rFonts w:ascii="Trebuchet MS" w:hAnsi="Trebuchet MS" w:cs="Arial"/>
                <w:b/>
                <w:sz w:val="20"/>
                <w:szCs w:val="20"/>
              </w:rPr>
              <w:t>.</w:t>
            </w:r>
            <w:r w:rsidR="00454D36" w:rsidRPr="00454D36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986CF8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9669FE" w:rsidRPr="009669FE">
              <w:rPr>
                <w:rFonts w:ascii="Trebuchet MS" w:hAnsi="Trebuchet MS" w:cs="Arial"/>
                <w:b/>
                <w:sz w:val="20"/>
                <w:szCs w:val="20"/>
              </w:rPr>
              <w:t>.2013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la sediul central al ADR Sud-Muntenia din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i, str. </w:t>
            </w:r>
            <w:r w:rsidR="00F75341" w:rsidRPr="00F5072C">
              <w:rPr>
                <w:rFonts w:ascii="Trebuchet MS" w:hAnsi="Trebuchet MS" w:cs="Arial"/>
                <w:sz w:val="20"/>
                <w:szCs w:val="20"/>
              </w:rPr>
              <w:t>Gen. Constantin Pantazi,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nr. </w:t>
            </w:r>
            <w:r w:rsidR="00F75341" w:rsidRPr="00F5072C">
              <w:rPr>
                <w:rFonts w:ascii="Trebuchet MS" w:hAnsi="Trebuchet MS" w:cs="Arial"/>
                <w:sz w:val="20"/>
                <w:szCs w:val="20"/>
              </w:rPr>
              <w:t>7A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, jud.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A14BB6">
              <w:rPr>
                <w:rFonts w:ascii="Trebuchet MS" w:hAnsi="Trebuchet MS" w:cs="Arial"/>
                <w:sz w:val="20"/>
                <w:szCs w:val="20"/>
              </w:rPr>
              <w:t xml:space="preserve">i, </w:t>
            </w:r>
            <w:r w:rsidR="0080496C" w:rsidRPr="00F5072C">
              <w:rPr>
                <w:rFonts w:ascii="Trebuchet MS" w:hAnsi="Trebuchet MS" w:cs="Arial"/>
                <w:sz w:val="20"/>
                <w:szCs w:val="20"/>
              </w:rPr>
              <w:t xml:space="preserve">începând cu ora </w:t>
            </w:r>
            <w:r w:rsidR="0080496C" w:rsidRPr="00986CF8">
              <w:rPr>
                <w:rFonts w:ascii="Trebuchet MS" w:hAnsi="Trebuchet MS" w:cs="Arial"/>
                <w:b/>
                <w:sz w:val="20"/>
                <w:szCs w:val="20"/>
              </w:rPr>
              <w:t>10:00.</w:t>
            </w:r>
            <w:r w:rsidR="0080496C" w:rsidRPr="00F5072C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</w:p>
          <w:p w:rsidR="00F5072C" w:rsidRPr="00F5072C" w:rsidRDefault="00F5072C" w:rsidP="00F5072C">
            <w:pPr>
              <w:pStyle w:val="ListParagraph"/>
              <w:ind w:left="432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3959D4" w:rsidRPr="00F5072C" w:rsidRDefault="000929BB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Informa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ii suplimentare se pot ob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ine la sediul ADR Sud-Muntenia, str.</w:t>
            </w:r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6D5CD0" w:rsidRPr="00F5072C">
              <w:rPr>
                <w:rFonts w:ascii="Trebuchet MS" w:hAnsi="Trebuchet MS" w:cs="Arial"/>
                <w:sz w:val="20"/>
                <w:szCs w:val="20"/>
              </w:rPr>
              <w:t>Gen. Constantin Pantazi,nr. 7A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,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i, tel. 0242/331769. Persoane de contact: 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542986" w:rsidRPr="00542986">
              <w:rPr>
                <w:rFonts w:ascii="Trebuchet MS" w:hAnsi="Trebuchet MS" w:cs="Arial"/>
                <w:b/>
                <w:bCs/>
                <w:sz w:val="20"/>
                <w:szCs w:val="20"/>
              </w:rPr>
              <w:t>Dragu Ligia Victorina</w:t>
            </w:r>
            <w:r w:rsidRPr="00542986">
              <w:rPr>
                <w:rFonts w:ascii="Trebuchet MS" w:hAnsi="Trebuchet MS" w:cs="Arial"/>
                <w:b/>
                <w:sz w:val="20"/>
                <w:szCs w:val="20"/>
              </w:rPr>
              <w:t xml:space="preserve"> – </w:t>
            </w:r>
            <w:r w:rsidR="00542986" w:rsidRPr="00542986">
              <w:rPr>
                <w:rFonts w:ascii="Trebuchet MS" w:hAnsi="Trebuchet MS" w:cs="Arial"/>
                <w:b/>
                <w:sz w:val="20"/>
                <w:szCs w:val="20"/>
              </w:rPr>
              <w:t xml:space="preserve">Șef Serviciu financiar –contabil </w:t>
            </w:r>
            <w:r w:rsidRPr="00542986">
              <w:rPr>
                <w:rFonts w:ascii="Trebuchet MS" w:hAnsi="Trebuchet MS" w:cs="Arial"/>
                <w:b/>
                <w:sz w:val="20"/>
                <w:szCs w:val="20"/>
              </w:rPr>
              <w:t>/e-mail:</w:t>
            </w:r>
            <w:r w:rsidR="00986CF8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hyperlink r:id="rId9" w:history="1">
              <w:r w:rsidR="00542986" w:rsidRPr="00F22AF0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contabilitate@adrmuntenia.ro</w:t>
              </w:r>
            </w:hyperlink>
            <w:r w:rsidR="00986CF8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i </w:t>
            </w:r>
            <w:r w:rsidR="00A053BB" w:rsidRPr="00F5072C">
              <w:rPr>
                <w:rFonts w:ascii="Trebuchet MS" w:hAnsi="Trebuchet MS" w:cs="Arial"/>
                <w:b/>
                <w:sz w:val="20"/>
                <w:szCs w:val="20"/>
              </w:rPr>
              <w:t>Mâțu</w:t>
            </w:r>
            <w:r w:rsidR="00A053BB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053BB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Ioana 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-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Ș</w:t>
            </w:r>
            <w:r w:rsidR="00E3704F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ef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B</w:t>
            </w:r>
            <w:r w:rsidR="00E3704F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i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rou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 w:cs="Arial"/>
                <w:b/>
                <w:sz w:val="20"/>
                <w:szCs w:val="20"/>
              </w:rPr>
              <w:t>R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esurse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U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mane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10" w:history="1">
              <w:r w:rsidRPr="00F5072C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resurseumane@adrmuntenia.ro</w:t>
              </w:r>
            </w:hyperlink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F5072C" w:rsidRDefault="003959D4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E3704F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Cuprinsul prezentului anunţ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, bibliografia, precum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i documentele necesare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î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nscrierii la concurs pot fi consultate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i pe site-ul ADR Sud Muntenia, la adresa </w:t>
            </w:r>
            <w:hyperlink r:id="rId11" w:history="1">
              <w:r w:rsidR="000929BB" w:rsidRPr="00F5072C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www.adrmuntenia.ro</w:t>
              </w:r>
            </w:hyperlink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 (sec</w:t>
            </w:r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>ț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iunea Biblioteca</w:t>
            </w:r>
            <w:r w:rsidR="00690078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- Documente utile)</w:t>
            </w:r>
            <w:r w:rsidR="000003BE" w:rsidRPr="00F5072C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:rsidR="000929BB" w:rsidRPr="00763A6E" w:rsidRDefault="000929BB" w:rsidP="00886756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0929BB" w:rsidRPr="00763A6E" w:rsidRDefault="000929BB" w:rsidP="00886756">
      <w:pPr>
        <w:spacing w:line="360" w:lineRule="auto"/>
        <w:rPr>
          <w:rFonts w:ascii="Trebuchet MS" w:hAnsi="Trebuchet MS" w:cs="Tahoma"/>
          <w:sz w:val="20"/>
          <w:szCs w:val="20"/>
        </w:rPr>
      </w:pPr>
    </w:p>
    <w:p w:rsidR="000929BB" w:rsidRPr="00342E5F" w:rsidRDefault="000929BB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</w:p>
    <w:sectPr w:rsidR="000929BB" w:rsidRPr="00342E5F" w:rsidSect="00886756">
      <w:pgSz w:w="11906" w:h="16838" w:code="9"/>
      <w:pgMar w:top="709" w:right="1274" w:bottom="1238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25C" w:rsidRDefault="00F9725C">
      <w:r>
        <w:separator/>
      </w:r>
    </w:p>
  </w:endnote>
  <w:endnote w:type="continuationSeparator" w:id="0">
    <w:p w:rsidR="00F9725C" w:rsidRDefault="00F972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25C" w:rsidRDefault="00F9725C">
      <w:r>
        <w:separator/>
      </w:r>
    </w:p>
  </w:footnote>
  <w:footnote w:type="continuationSeparator" w:id="0">
    <w:p w:rsidR="00F9725C" w:rsidRDefault="00F972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83693A"/>
    <w:multiLevelType w:val="hybridMultilevel"/>
    <w:tmpl w:val="B0645C22"/>
    <w:lvl w:ilvl="0" w:tplc="04090001">
      <w:start w:val="1"/>
      <w:numFmt w:val="bullet"/>
      <w:lvlText w:val=""/>
      <w:lvlJc w:val="left"/>
      <w:pPr>
        <w:tabs>
          <w:tab w:val="num" w:pos="637"/>
        </w:tabs>
        <w:ind w:left="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fr-FR" w:vendorID="9" w:dllVersion="512" w:checkStyle="1"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352"/>
    <w:rsid w:val="000003BE"/>
    <w:rsid w:val="00003458"/>
    <w:rsid w:val="00010301"/>
    <w:rsid w:val="000209FB"/>
    <w:rsid w:val="00035881"/>
    <w:rsid w:val="00063DD2"/>
    <w:rsid w:val="00072038"/>
    <w:rsid w:val="000929BB"/>
    <w:rsid w:val="000E53CE"/>
    <w:rsid w:val="0011782D"/>
    <w:rsid w:val="00142F53"/>
    <w:rsid w:val="00145271"/>
    <w:rsid w:val="0015621E"/>
    <w:rsid w:val="00192C40"/>
    <w:rsid w:val="001A2B76"/>
    <w:rsid w:val="001B240E"/>
    <w:rsid w:val="001C32D8"/>
    <w:rsid w:val="00207208"/>
    <w:rsid w:val="0021369B"/>
    <w:rsid w:val="00216072"/>
    <w:rsid w:val="00227D61"/>
    <w:rsid w:val="00236055"/>
    <w:rsid w:val="0024118E"/>
    <w:rsid w:val="00252270"/>
    <w:rsid w:val="002770D1"/>
    <w:rsid w:val="00297B87"/>
    <w:rsid w:val="002E467B"/>
    <w:rsid w:val="00337953"/>
    <w:rsid w:val="00342E5F"/>
    <w:rsid w:val="003706AE"/>
    <w:rsid w:val="003959D4"/>
    <w:rsid w:val="003A7A5E"/>
    <w:rsid w:val="003B6D18"/>
    <w:rsid w:val="003D3578"/>
    <w:rsid w:val="003E4E2E"/>
    <w:rsid w:val="00414D74"/>
    <w:rsid w:val="00420D41"/>
    <w:rsid w:val="0043665F"/>
    <w:rsid w:val="00442191"/>
    <w:rsid w:val="00454D36"/>
    <w:rsid w:val="00470A1E"/>
    <w:rsid w:val="0047309C"/>
    <w:rsid w:val="00484E52"/>
    <w:rsid w:val="004B53D4"/>
    <w:rsid w:val="00522A1F"/>
    <w:rsid w:val="00542986"/>
    <w:rsid w:val="005445E3"/>
    <w:rsid w:val="005A3789"/>
    <w:rsid w:val="005E2A57"/>
    <w:rsid w:val="005F7236"/>
    <w:rsid w:val="006152D3"/>
    <w:rsid w:val="00624751"/>
    <w:rsid w:val="006619EF"/>
    <w:rsid w:val="00677D43"/>
    <w:rsid w:val="006854DE"/>
    <w:rsid w:val="006864DF"/>
    <w:rsid w:val="00690078"/>
    <w:rsid w:val="006B0045"/>
    <w:rsid w:val="006D5CD0"/>
    <w:rsid w:val="00700101"/>
    <w:rsid w:val="007459B0"/>
    <w:rsid w:val="00763A6E"/>
    <w:rsid w:val="007B06D8"/>
    <w:rsid w:val="007B1619"/>
    <w:rsid w:val="007E52C8"/>
    <w:rsid w:val="007E7920"/>
    <w:rsid w:val="0080496C"/>
    <w:rsid w:val="0080740B"/>
    <w:rsid w:val="008168AF"/>
    <w:rsid w:val="00822956"/>
    <w:rsid w:val="008259BD"/>
    <w:rsid w:val="008351D7"/>
    <w:rsid w:val="0085406D"/>
    <w:rsid w:val="008731E2"/>
    <w:rsid w:val="00886756"/>
    <w:rsid w:val="008964DD"/>
    <w:rsid w:val="008D63A6"/>
    <w:rsid w:val="008E1D6F"/>
    <w:rsid w:val="009669FE"/>
    <w:rsid w:val="0097746C"/>
    <w:rsid w:val="00986CF8"/>
    <w:rsid w:val="009940E1"/>
    <w:rsid w:val="009A66B8"/>
    <w:rsid w:val="009A7F9A"/>
    <w:rsid w:val="00A053BB"/>
    <w:rsid w:val="00A0736C"/>
    <w:rsid w:val="00A11D6E"/>
    <w:rsid w:val="00A14BB6"/>
    <w:rsid w:val="00A15CA0"/>
    <w:rsid w:val="00A177DD"/>
    <w:rsid w:val="00A267B0"/>
    <w:rsid w:val="00A30CEA"/>
    <w:rsid w:val="00A37A4D"/>
    <w:rsid w:val="00A52BE7"/>
    <w:rsid w:val="00A7688C"/>
    <w:rsid w:val="00AC4E4B"/>
    <w:rsid w:val="00AD3FC5"/>
    <w:rsid w:val="00AE3175"/>
    <w:rsid w:val="00B058CD"/>
    <w:rsid w:val="00B2002D"/>
    <w:rsid w:val="00B2335D"/>
    <w:rsid w:val="00B81106"/>
    <w:rsid w:val="00B8187C"/>
    <w:rsid w:val="00B83D82"/>
    <w:rsid w:val="00B85A69"/>
    <w:rsid w:val="00BE3352"/>
    <w:rsid w:val="00C013A7"/>
    <w:rsid w:val="00C76D70"/>
    <w:rsid w:val="00C84AED"/>
    <w:rsid w:val="00C950CF"/>
    <w:rsid w:val="00D17653"/>
    <w:rsid w:val="00D24302"/>
    <w:rsid w:val="00D333C5"/>
    <w:rsid w:val="00D45BE0"/>
    <w:rsid w:val="00D51F9B"/>
    <w:rsid w:val="00D976F0"/>
    <w:rsid w:val="00E3704F"/>
    <w:rsid w:val="00E64F20"/>
    <w:rsid w:val="00E72690"/>
    <w:rsid w:val="00EE7B7B"/>
    <w:rsid w:val="00EF4956"/>
    <w:rsid w:val="00F011AB"/>
    <w:rsid w:val="00F33F0A"/>
    <w:rsid w:val="00F4488B"/>
    <w:rsid w:val="00F5072C"/>
    <w:rsid w:val="00F643BC"/>
    <w:rsid w:val="00F72AB4"/>
    <w:rsid w:val="00F75341"/>
    <w:rsid w:val="00F9725C"/>
    <w:rsid w:val="00FA0468"/>
    <w:rsid w:val="00FC452C"/>
    <w:rsid w:val="00FF3FFF"/>
    <w:rsid w:val="00FF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D82"/>
    <w:rPr>
      <w:rFonts w:ascii="Futura Bk BT" w:hAnsi="Futura Bk BT"/>
      <w:sz w:val="24"/>
      <w:szCs w:val="24"/>
    </w:rPr>
  </w:style>
  <w:style w:type="paragraph" w:styleId="Heading1">
    <w:name w:val="heading 1"/>
    <w:basedOn w:val="Normal"/>
    <w:next w:val="Normal"/>
    <w:qFormat/>
    <w:rsid w:val="00B83D82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B83D82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B83D82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link w:val="Heading4Char1"/>
    <w:qFormat/>
    <w:rsid w:val="00B83D82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B83D82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B83D82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B83D82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B83D82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B83D82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B83D82"/>
    <w:pPr>
      <w:jc w:val="center"/>
    </w:pPr>
    <w:rPr>
      <w:b/>
    </w:rPr>
  </w:style>
  <w:style w:type="paragraph" w:styleId="BodyText">
    <w:name w:val="Body Text"/>
    <w:basedOn w:val="Normal"/>
    <w:semiHidden/>
    <w:rsid w:val="00B83D82"/>
    <w:pPr>
      <w:jc w:val="both"/>
    </w:pPr>
  </w:style>
  <w:style w:type="paragraph" w:styleId="Header">
    <w:name w:val="header"/>
    <w:basedOn w:val="Normal"/>
    <w:link w:val="HeaderChar"/>
    <w:rsid w:val="00B83D82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semiHidden/>
    <w:rsid w:val="00B83D82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rsid w:val="00B83D82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B83D82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B83D82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B83D82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B83D82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B83D82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B83D82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B83D82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B83D82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B83D82"/>
    <w:pPr>
      <w:ind w:left="1600"/>
    </w:pPr>
    <w:rPr>
      <w:szCs w:val="21"/>
    </w:rPr>
  </w:style>
  <w:style w:type="character" w:styleId="Hyperlink">
    <w:name w:val="Hyperlink"/>
    <w:basedOn w:val="DefaultParagraphFont"/>
    <w:rsid w:val="00B83D82"/>
    <w:rPr>
      <w:color w:val="0000FF"/>
      <w:u w:val="single"/>
    </w:rPr>
  </w:style>
  <w:style w:type="paragraph" w:styleId="FootnoteText">
    <w:name w:val="footnote text"/>
    <w:basedOn w:val="Normal"/>
    <w:semiHidden/>
    <w:rsid w:val="00B83D82"/>
  </w:style>
  <w:style w:type="character" w:styleId="FootnoteReference">
    <w:name w:val="footnote reference"/>
    <w:basedOn w:val="DefaultParagraphFont"/>
    <w:semiHidden/>
    <w:rsid w:val="00B83D82"/>
    <w:rPr>
      <w:vertAlign w:val="superscript"/>
    </w:rPr>
  </w:style>
  <w:style w:type="paragraph" w:styleId="BodyText3">
    <w:name w:val="Body Text 3"/>
    <w:basedOn w:val="Normal"/>
    <w:semiHidden/>
    <w:rsid w:val="00B83D82"/>
    <w:pPr>
      <w:jc w:val="center"/>
    </w:pPr>
    <w:rPr>
      <w:rFonts w:ascii="Arial" w:hAnsi="Arial" w:cs="Arial"/>
      <w:b/>
      <w:emboss/>
      <w:sz w:val="52"/>
    </w:rPr>
  </w:style>
  <w:style w:type="paragraph" w:styleId="BodyTextIndent">
    <w:name w:val="Body Text Indent"/>
    <w:basedOn w:val="Normal"/>
    <w:semiHidden/>
    <w:rsid w:val="00B83D82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semiHidden/>
    <w:rsid w:val="00B83D82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B83D82"/>
    <w:rPr>
      <w:rFonts w:ascii="Arial" w:hAnsi="Arial" w:cs="Arial"/>
      <w:b/>
      <w:sz w:val="22"/>
      <w:lang w:val="en-GB" w:eastAsia="en-US" w:bidi="ar-SA"/>
    </w:rPr>
  </w:style>
  <w:style w:type="character" w:styleId="Strong">
    <w:name w:val="Strong"/>
    <w:basedOn w:val="DefaultParagraphFont"/>
    <w:qFormat/>
    <w:rsid w:val="00B83D82"/>
    <w:rPr>
      <w:b/>
      <w:bCs/>
    </w:rPr>
  </w:style>
  <w:style w:type="character" w:styleId="Emphasis">
    <w:name w:val="Emphasis"/>
    <w:basedOn w:val="DefaultParagraphFont"/>
    <w:qFormat/>
    <w:rsid w:val="00B83D82"/>
    <w:rPr>
      <w:i/>
      <w:iCs/>
    </w:rPr>
  </w:style>
  <w:style w:type="character" w:customStyle="1" w:styleId="HeaderChar">
    <w:name w:val="Header Char"/>
    <w:basedOn w:val="DefaultParagraphFont"/>
    <w:link w:val="Header"/>
    <w:rsid w:val="00F75341"/>
    <w:rPr>
      <w:rFonts w:ascii="Futura Bk BT" w:hAnsi="Futura Bk BT"/>
      <w:sz w:val="24"/>
      <w:szCs w:val="24"/>
      <w:lang w:eastAsia="ro-RO"/>
    </w:rPr>
  </w:style>
  <w:style w:type="character" w:customStyle="1" w:styleId="Heading4Char1">
    <w:name w:val="Heading 4 Char1"/>
    <w:basedOn w:val="DefaultParagraphFont"/>
    <w:link w:val="Heading4"/>
    <w:rsid w:val="00C76D70"/>
    <w:rPr>
      <w:rFonts w:ascii="Arial" w:hAnsi="Arial" w:cs="Arial"/>
      <w:b/>
      <w:sz w:val="22"/>
      <w:szCs w:val="24"/>
    </w:rPr>
  </w:style>
  <w:style w:type="paragraph" w:styleId="ListParagraph">
    <w:name w:val="List Paragraph"/>
    <w:basedOn w:val="Normal"/>
    <w:uiPriority w:val="34"/>
    <w:qFormat/>
    <w:rsid w:val="008049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rmuntenia.r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resurseumane@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ontabilitate@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10</TotalTime>
  <Pages>1</Pages>
  <Words>340</Words>
  <Characters>1976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2312</CharactersWithSpaces>
  <SharedDoc>false</SharedDoc>
  <HLinks>
    <vt:vector size="24" baseType="variant">
      <vt:variant>
        <vt:i4>7012474</vt:i4>
      </vt:variant>
      <vt:variant>
        <vt:i4>9</vt:i4>
      </vt:variant>
      <vt:variant>
        <vt:i4>0</vt:i4>
      </vt:variant>
      <vt:variant>
        <vt:i4>5</vt:i4>
      </vt:variant>
      <vt:variant>
        <vt:lpwstr>http://www.adrmuntenia.ro/</vt:lpwstr>
      </vt:variant>
      <vt:variant>
        <vt:lpwstr/>
      </vt:variant>
      <vt:variant>
        <vt:i4>1900599</vt:i4>
      </vt:variant>
      <vt:variant>
        <vt:i4>6</vt:i4>
      </vt:variant>
      <vt:variant>
        <vt:i4>0</vt:i4>
      </vt:variant>
      <vt:variant>
        <vt:i4>5</vt:i4>
      </vt:variant>
      <vt:variant>
        <vt:lpwstr>mailto:resurseumane@adrmuntenia.ro</vt:lpwstr>
      </vt:variant>
      <vt:variant>
        <vt:lpwstr/>
      </vt:variant>
      <vt:variant>
        <vt:i4>3014721</vt:i4>
      </vt:variant>
      <vt:variant>
        <vt:i4>3</vt:i4>
      </vt:variant>
      <vt:variant>
        <vt:i4>0</vt:i4>
      </vt:variant>
      <vt:variant>
        <vt:i4>5</vt:i4>
      </vt:variant>
      <vt:variant>
        <vt:lpwstr>mailto:da.oi@adrmuntenia.ro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Mirela Tache</cp:lastModifiedBy>
  <cp:revision>11</cp:revision>
  <cp:lastPrinted>2013-11-18T07:20:00Z</cp:lastPrinted>
  <dcterms:created xsi:type="dcterms:W3CDTF">2013-09-16T10:57:00Z</dcterms:created>
  <dcterms:modified xsi:type="dcterms:W3CDTF">2013-11-18T07:21:00Z</dcterms:modified>
</cp:coreProperties>
</file>